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BE97C" w14:textId="77777777" w:rsidR="002B2995" w:rsidRDefault="002B2995">
      <w:pPr>
        <w:rPr>
          <w:lang w:val="en-US"/>
        </w:rPr>
      </w:pPr>
    </w:p>
    <w:p w14:paraId="747DDAD0" w14:textId="1BA82995" w:rsidR="00D93C31" w:rsidRPr="002B2995" w:rsidRDefault="00D93C31">
      <w:pPr>
        <w:rPr>
          <w:lang w:val="en-US"/>
        </w:rPr>
      </w:pPr>
      <w:r w:rsidRPr="002B2995">
        <w:rPr>
          <w:lang w:val="en-US"/>
        </w:rPr>
        <w:t xml:space="preserve">The closing date for entrants for the Minor section for </w:t>
      </w:r>
      <w:r w:rsidR="002B2995">
        <w:rPr>
          <w:lang w:val="en-US"/>
        </w:rPr>
        <w:t>Northern Ireland</w:t>
      </w:r>
      <w:r w:rsidRPr="002B2995">
        <w:rPr>
          <w:lang w:val="en-US"/>
        </w:rPr>
        <w:t xml:space="preserve"> clubs (affiliated to the NIYFA) is Friday </w:t>
      </w:r>
      <w:r w:rsidR="0024452F">
        <w:rPr>
          <w:lang w:val="en-US"/>
        </w:rPr>
        <w:t>31</w:t>
      </w:r>
      <w:r w:rsidR="0024452F" w:rsidRPr="0024452F">
        <w:rPr>
          <w:vertAlign w:val="superscript"/>
          <w:lang w:val="en-US"/>
        </w:rPr>
        <w:t>st</w:t>
      </w:r>
      <w:r w:rsidR="0024452F">
        <w:rPr>
          <w:lang w:val="en-US"/>
        </w:rPr>
        <w:t xml:space="preserve"> October</w:t>
      </w:r>
      <w:r w:rsidR="00B91C18">
        <w:rPr>
          <w:lang w:val="en-US"/>
        </w:rPr>
        <w:t xml:space="preserve"> 2025.</w:t>
      </w:r>
    </w:p>
    <w:p w14:paraId="26BB8362" w14:textId="29087C49" w:rsidR="00D93C31" w:rsidRPr="002B2995" w:rsidRDefault="00D93C31">
      <w:pPr>
        <w:rPr>
          <w:lang w:val="en-US"/>
        </w:rPr>
      </w:pPr>
      <w:r w:rsidRPr="002B2995">
        <w:rPr>
          <w:lang w:val="en-US"/>
        </w:rPr>
        <w:t xml:space="preserve">Any entrants received after 23:59 on Friday </w:t>
      </w:r>
      <w:r w:rsidR="0024452F">
        <w:rPr>
          <w:lang w:val="en-US"/>
        </w:rPr>
        <w:t>31</w:t>
      </w:r>
      <w:r w:rsidR="0024452F" w:rsidRPr="0024452F">
        <w:rPr>
          <w:vertAlign w:val="superscript"/>
          <w:lang w:val="en-US"/>
        </w:rPr>
        <w:t>st</w:t>
      </w:r>
      <w:r w:rsidR="0024452F">
        <w:rPr>
          <w:lang w:val="en-US"/>
        </w:rPr>
        <w:t xml:space="preserve"> October</w:t>
      </w:r>
      <w:r w:rsidRPr="002B2995">
        <w:rPr>
          <w:lang w:val="en-US"/>
        </w:rPr>
        <w:t xml:space="preserve"> will be rejected.</w:t>
      </w:r>
    </w:p>
    <w:p w14:paraId="2AEC0CBC" w14:textId="5C867817" w:rsidR="00D93C31" w:rsidRPr="002B2995" w:rsidRDefault="00D93C31">
      <w:pPr>
        <w:rPr>
          <w:lang w:val="en-US"/>
        </w:rPr>
      </w:pPr>
      <w:r w:rsidRPr="002B2995">
        <w:rPr>
          <w:lang w:val="en-US"/>
        </w:rPr>
        <w:t>The deciding criteria for Northern Irish clubs playing in the Minor section is as follows.</w:t>
      </w:r>
    </w:p>
    <w:p w14:paraId="1D0C1552" w14:textId="38AFD4C1" w:rsidR="00D93C31" w:rsidRPr="002B2995" w:rsidRDefault="00D93C31" w:rsidP="00D93C31">
      <w:pPr>
        <w:pStyle w:val="ListParagraph"/>
        <w:numPr>
          <w:ilvl w:val="0"/>
          <w:numId w:val="1"/>
        </w:numPr>
        <w:rPr>
          <w:lang w:val="en-US"/>
        </w:rPr>
      </w:pPr>
      <w:r w:rsidRPr="002B2995">
        <w:rPr>
          <w:lang w:val="en-US"/>
        </w:rPr>
        <w:t xml:space="preserve">League </w:t>
      </w:r>
      <w:r w:rsidR="00A14E7B" w:rsidRPr="002B2995">
        <w:rPr>
          <w:lang w:val="en-US"/>
        </w:rPr>
        <w:t>position</w:t>
      </w:r>
      <w:r w:rsidRPr="002B2995">
        <w:rPr>
          <w:lang w:val="en-US"/>
        </w:rPr>
        <w:t xml:space="preserve"> of clubs in their respective leagues as of Sunday </w:t>
      </w:r>
      <w:r w:rsidR="00A14E7B" w:rsidRPr="002B2995">
        <w:rPr>
          <w:lang w:val="en-US"/>
        </w:rPr>
        <w:t>2</w:t>
      </w:r>
      <w:r w:rsidR="0024452F">
        <w:rPr>
          <w:lang w:val="en-US"/>
        </w:rPr>
        <w:t>3</w:t>
      </w:r>
      <w:r w:rsidR="0024452F" w:rsidRPr="0024452F">
        <w:rPr>
          <w:vertAlign w:val="superscript"/>
          <w:lang w:val="en-US"/>
        </w:rPr>
        <w:t>rd</w:t>
      </w:r>
      <w:r w:rsidR="0024452F">
        <w:rPr>
          <w:lang w:val="en-US"/>
        </w:rPr>
        <w:t xml:space="preserve"> </w:t>
      </w:r>
      <w:r w:rsidRPr="002B2995">
        <w:rPr>
          <w:lang w:val="en-US"/>
        </w:rPr>
        <w:t>November. League tables will be requested from the National Youth League and any other relevant leagues if needed</w:t>
      </w:r>
      <w:r w:rsidR="00A14E7B" w:rsidRPr="002B2995">
        <w:rPr>
          <w:lang w:val="en-US"/>
        </w:rPr>
        <w:t>.</w:t>
      </w:r>
    </w:p>
    <w:p w14:paraId="7C4E38F6" w14:textId="5B1A8BBC" w:rsidR="00D93C31" w:rsidRPr="002B2995" w:rsidRDefault="00A14E7B" w:rsidP="00D93C31">
      <w:pPr>
        <w:rPr>
          <w:lang w:val="en-US"/>
        </w:rPr>
      </w:pPr>
      <w:r w:rsidRPr="002B2995">
        <w:rPr>
          <w:lang w:val="en-US"/>
        </w:rPr>
        <w:t xml:space="preserve">Only </w:t>
      </w:r>
      <w:r w:rsidR="00D93C31" w:rsidRPr="002B2995">
        <w:rPr>
          <w:lang w:val="en-US"/>
        </w:rPr>
        <w:t>If the teams cannot be separated</w:t>
      </w:r>
      <w:r w:rsidRPr="002B2995">
        <w:rPr>
          <w:lang w:val="en-US"/>
        </w:rPr>
        <w:t xml:space="preserve"> using the above criteria</w:t>
      </w:r>
      <w:r w:rsidR="00D93C31" w:rsidRPr="002B2995">
        <w:rPr>
          <w:lang w:val="en-US"/>
        </w:rPr>
        <w:t>, then the following additional criteria will be put in place.</w:t>
      </w:r>
    </w:p>
    <w:p w14:paraId="00791687" w14:textId="26BDCEE3" w:rsidR="00D93C31" w:rsidRPr="002B2995" w:rsidRDefault="00D93C31" w:rsidP="00D93C31">
      <w:pPr>
        <w:pStyle w:val="ListParagraph"/>
        <w:numPr>
          <w:ilvl w:val="0"/>
          <w:numId w:val="2"/>
        </w:numPr>
        <w:rPr>
          <w:lang w:val="en-US"/>
        </w:rPr>
      </w:pPr>
      <w:r w:rsidRPr="002B2995">
        <w:rPr>
          <w:lang w:val="en-US"/>
        </w:rPr>
        <w:t>Previous performance from the 202</w:t>
      </w:r>
      <w:r w:rsidR="0024452F">
        <w:rPr>
          <w:lang w:val="en-US"/>
        </w:rPr>
        <w:t>5</w:t>
      </w:r>
      <w:r w:rsidRPr="002B2995">
        <w:rPr>
          <w:lang w:val="en-US"/>
        </w:rPr>
        <w:t xml:space="preserve"> tournament</w:t>
      </w:r>
    </w:p>
    <w:p w14:paraId="72F2D994" w14:textId="77777777" w:rsidR="00D93C31" w:rsidRPr="002B2995" w:rsidRDefault="00D93C31" w:rsidP="00D93C31">
      <w:pPr>
        <w:pStyle w:val="ListParagraph"/>
        <w:numPr>
          <w:ilvl w:val="1"/>
          <w:numId w:val="2"/>
        </w:numPr>
        <w:rPr>
          <w:lang w:val="en-US"/>
        </w:rPr>
      </w:pPr>
      <w:r w:rsidRPr="002B2995">
        <w:rPr>
          <w:lang w:val="en-US"/>
        </w:rPr>
        <w:t>Teams will be allocated points based on their final place</w:t>
      </w:r>
    </w:p>
    <w:p w14:paraId="51F03E00" w14:textId="77777777" w:rsidR="00D93C31" w:rsidRPr="002B2995" w:rsidRDefault="00D93C31" w:rsidP="00D93C31">
      <w:pPr>
        <w:pStyle w:val="ListParagraph"/>
        <w:numPr>
          <w:ilvl w:val="2"/>
          <w:numId w:val="2"/>
        </w:numPr>
        <w:rPr>
          <w:lang w:val="en-US"/>
        </w:rPr>
      </w:pPr>
      <w:r w:rsidRPr="002B2995">
        <w:rPr>
          <w:lang w:val="en-US"/>
        </w:rPr>
        <w:t>1</w:t>
      </w:r>
      <w:r w:rsidRPr="002B2995">
        <w:rPr>
          <w:vertAlign w:val="superscript"/>
          <w:lang w:val="en-US"/>
        </w:rPr>
        <w:t>st</w:t>
      </w:r>
      <w:r w:rsidRPr="002B2995">
        <w:rPr>
          <w:lang w:val="en-US"/>
        </w:rPr>
        <w:t xml:space="preserve"> = 16 points</w:t>
      </w:r>
    </w:p>
    <w:p w14:paraId="038C6814" w14:textId="77777777" w:rsidR="00D93C31" w:rsidRPr="002B2995" w:rsidRDefault="00D93C31" w:rsidP="00D93C31">
      <w:pPr>
        <w:pStyle w:val="ListParagraph"/>
        <w:numPr>
          <w:ilvl w:val="2"/>
          <w:numId w:val="2"/>
        </w:numPr>
        <w:rPr>
          <w:lang w:val="en-US"/>
        </w:rPr>
      </w:pPr>
      <w:r w:rsidRPr="002B2995">
        <w:rPr>
          <w:lang w:val="en-US"/>
        </w:rPr>
        <w:t>2</w:t>
      </w:r>
      <w:r w:rsidRPr="002B2995">
        <w:rPr>
          <w:vertAlign w:val="superscript"/>
          <w:lang w:val="en-US"/>
        </w:rPr>
        <w:t>nd</w:t>
      </w:r>
      <w:r w:rsidRPr="002B2995">
        <w:rPr>
          <w:lang w:val="en-US"/>
        </w:rPr>
        <w:t xml:space="preserve"> = 15 points</w:t>
      </w:r>
    </w:p>
    <w:p w14:paraId="19330C80" w14:textId="77777777" w:rsidR="00D93C31" w:rsidRPr="002B2995" w:rsidRDefault="00D93C31" w:rsidP="00D93C31">
      <w:pPr>
        <w:pStyle w:val="ListParagraph"/>
        <w:numPr>
          <w:ilvl w:val="2"/>
          <w:numId w:val="2"/>
        </w:numPr>
        <w:rPr>
          <w:lang w:val="en-US"/>
        </w:rPr>
      </w:pPr>
      <w:r w:rsidRPr="002B2995">
        <w:rPr>
          <w:lang w:val="en-US"/>
        </w:rPr>
        <w:t>3</w:t>
      </w:r>
      <w:r w:rsidRPr="002B2995">
        <w:rPr>
          <w:vertAlign w:val="superscript"/>
          <w:lang w:val="en-US"/>
        </w:rPr>
        <w:t>rd</w:t>
      </w:r>
      <w:r w:rsidRPr="002B2995">
        <w:rPr>
          <w:lang w:val="en-US"/>
        </w:rPr>
        <w:t xml:space="preserve"> = 14 points etc…</w:t>
      </w:r>
    </w:p>
    <w:p w14:paraId="6374690C" w14:textId="293337C1" w:rsidR="00D93C31" w:rsidRPr="002B2995" w:rsidRDefault="00D93C31" w:rsidP="00D93C31">
      <w:pPr>
        <w:pStyle w:val="ListParagraph"/>
        <w:numPr>
          <w:ilvl w:val="2"/>
          <w:numId w:val="2"/>
        </w:numPr>
        <w:rPr>
          <w:lang w:val="en-US"/>
        </w:rPr>
      </w:pPr>
      <w:r w:rsidRPr="002B2995">
        <w:rPr>
          <w:lang w:val="en-US"/>
        </w:rPr>
        <w:t>16</w:t>
      </w:r>
      <w:r w:rsidRPr="002B2995">
        <w:rPr>
          <w:vertAlign w:val="superscript"/>
          <w:lang w:val="en-US"/>
        </w:rPr>
        <w:t>th</w:t>
      </w:r>
      <w:r w:rsidRPr="002B2995">
        <w:rPr>
          <w:lang w:val="en-US"/>
        </w:rPr>
        <w:t xml:space="preserve"> = 1 point </w:t>
      </w:r>
    </w:p>
    <w:p w14:paraId="699D6FFB" w14:textId="086F1C09" w:rsidR="00A14E7B" w:rsidRPr="002B2995" w:rsidRDefault="00A14E7B" w:rsidP="00A14E7B">
      <w:pPr>
        <w:rPr>
          <w:lang w:val="en-US"/>
        </w:rPr>
      </w:pPr>
      <w:r w:rsidRPr="002B2995">
        <w:rPr>
          <w:lang w:val="en-US"/>
        </w:rPr>
        <w:t xml:space="preserve">The 8 successful Northern Ireland teams will be informed by </w:t>
      </w:r>
      <w:r w:rsidR="0024452F">
        <w:rPr>
          <w:lang w:val="en-US"/>
        </w:rPr>
        <w:t>Wednesday</w:t>
      </w:r>
      <w:r w:rsidRPr="002B2995">
        <w:rPr>
          <w:lang w:val="en-US"/>
        </w:rPr>
        <w:t xml:space="preserve"> 3</w:t>
      </w:r>
      <w:r w:rsidRPr="002B2995">
        <w:rPr>
          <w:vertAlign w:val="superscript"/>
          <w:lang w:val="en-US"/>
        </w:rPr>
        <w:t>rd</w:t>
      </w:r>
      <w:r w:rsidRPr="002B2995">
        <w:rPr>
          <w:lang w:val="en-US"/>
        </w:rPr>
        <w:t xml:space="preserve"> December 202</w:t>
      </w:r>
      <w:r w:rsidR="0024452F">
        <w:rPr>
          <w:lang w:val="en-US"/>
        </w:rPr>
        <w:t>5</w:t>
      </w:r>
      <w:r w:rsidRPr="002B2995">
        <w:rPr>
          <w:lang w:val="en-US"/>
        </w:rPr>
        <w:t>.</w:t>
      </w:r>
    </w:p>
    <w:sectPr w:rsidR="00A14E7B" w:rsidRPr="002B299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44489" w14:textId="77777777" w:rsidR="000B145A" w:rsidRDefault="000B145A" w:rsidP="00D93C31">
      <w:pPr>
        <w:spacing w:after="0" w:line="240" w:lineRule="auto"/>
      </w:pPr>
      <w:r>
        <w:separator/>
      </w:r>
    </w:p>
  </w:endnote>
  <w:endnote w:type="continuationSeparator" w:id="0">
    <w:p w14:paraId="502FF06D" w14:textId="77777777" w:rsidR="000B145A" w:rsidRDefault="000B145A" w:rsidP="00D93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EB4F4" w14:textId="77777777" w:rsidR="000B145A" w:rsidRDefault="000B145A" w:rsidP="00D93C31">
      <w:pPr>
        <w:spacing w:after="0" w:line="240" w:lineRule="auto"/>
      </w:pPr>
      <w:r>
        <w:separator/>
      </w:r>
    </w:p>
  </w:footnote>
  <w:footnote w:type="continuationSeparator" w:id="0">
    <w:p w14:paraId="32D9E6B5" w14:textId="77777777" w:rsidR="000B145A" w:rsidRDefault="000B145A" w:rsidP="00D93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B650F" w14:textId="636A8BF6" w:rsidR="002B2995" w:rsidRPr="002B2995" w:rsidRDefault="0024452F" w:rsidP="002B299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8846FE" wp14:editId="66DB8BD9">
          <wp:simplePos x="0" y="0"/>
          <wp:positionH relativeFrom="column">
            <wp:posOffset>5283200</wp:posOffset>
          </wp:positionH>
          <wp:positionV relativeFrom="paragraph">
            <wp:posOffset>-449580</wp:posOffset>
          </wp:positionV>
          <wp:extent cx="1144913" cy="915467"/>
          <wp:effectExtent l="0" t="0" r="0" b="0"/>
          <wp:wrapSquare wrapText="bothSides"/>
          <wp:docPr id="495040848" name="Picture 1" descr="A logo with colorful circles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866008" name="Picture 1" descr="A logo with colorful circles an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913" cy="9154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15DDA050" wp14:editId="25ED3A21">
          <wp:simplePos x="0" y="0"/>
          <wp:positionH relativeFrom="column">
            <wp:posOffset>-723900</wp:posOffset>
          </wp:positionH>
          <wp:positionV relativeFrom="paragraph">
            <wp:posOffset>-449580</wp:posOffset>
          </wp:positionV>
          <wp:extent cx="1144913" cy="915467"/>
          <wp:effectExtent l="0" t="0" r="0" b="0"/>
          <wp:wrapSquare wrapText="bothSides"/>
          <wp:docPr id="805866008" name="Picture 1" descr="A logo with colorful circles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866008" name="Picture 1" descr="A logo with colorful circles an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913" cy="9154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78F5EA" w14:textId="01F37B7D" w:rsidR="00D93C31" w:rsidRPr="00D93C31" w:rsidRDefault="00D93C31" w:rsidP="002B2995">
    <w:pPr>
      <w:pStyle w:val="Header"/>
      <w:jc w:val="center"/>
      <w:rPr>
        <w:lang w:val="en-US"/>
      </w:rPr>
    </w:pPr>
    <w:r>
      <w:rPr>
        <w:lang w:val="en-US"/>
      </w:rPr>
      <w:t>Criteria for N</w:t>
    </w:r>
    <w:r w:rsidR="002B2995">
      <w:rPr>
        <w:lang w:val="en-US"/>
      </w:rPr>
      <w:t>orthern Ireland</w:t>
    </w:r>
    <w:r>
      <w:rPr>
        <w:lang w:val="en-US"/>
      </w:rPr>
      <w:t xml:space="preserve"> entrants in Minor section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E0ACA"/>
    <w:multiLevelType w:val="hybridMultilevel"/>
    <w:tmpl w:val="89D8AE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25D2A"/>
    <w:multiLevelType w:val="hybridMultilevel"/>
    <w:tmpl w:val="CA6ADE6C"/>
    <w:lvl w:ilvl="0" w:tplc="B3A09E84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369769">
    <w:abstractNumId w:val="0"/>
  </w:num>
  <w:num w:numId="2" w16cid:durableId="383603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C31"/>
    <w:rsid w:val="000B145A"/>
    <w:rsid w:val="00123EE2"/>
    <w:rsid w:val="0024452F"/>
    <w:rsid w:val="002B2995"/>
    <w:rsid w:val="00727126"/>
    <w:rsid w:val="0083048F"/>
    <w:rsid w:val="00A14E7B"/>
    <w:rsid w:val="00B91C18"/>
    <w:rsid w:val="00D93C31"/>
    <w:rsid w:val="00F9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E3D5DE2"/>
  <w15:chartTrackingRefBased/>
  <w15:docId w15:val="{5AFBB3D6-CAF1-41A9-8132-0A1550D5E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3C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C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C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3C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C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C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C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C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3C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3C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3C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C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3C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3C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C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C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C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3C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3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C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3C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3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3C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3C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3C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3C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3C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3C3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3C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C31"/>
  </w:style>
  <w:style w:type="paragraph" w:styleId="Footer">
    <w:name w:val="footer"/>
    <w:basedOn w:val="Normal"/>
    <w:link w:val="FooterChar"/>
    <w:uiPriority w:val="99"/>
    <w:unhideWhenUsed/>
    <w:rsid w:val="00D93C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C31"/>
  </w:style>
  <w:style w:type="table" w:styleId="TableGrid">
    <w:name w:val="Table Grid"/>
    <w:basedOn w:val="TableNormal"/>
    <w:uiPriority w:val="39"/>
    <w:rsid w:val="00D93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7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Gamble</dc:creator>
  <cp:keywords/>
  <dc:description/>
  <cp:lastModifiedBy>Sam Gamble</cp:lastModifiedBy>
  <cp:revision>3</cp:revision>
  <dcterms:created xsi:type="dcterms:W3CDTF">2025-10-01T12:16:00Z</dcterms:created>
  <dcterms:modified xsi:type="dcterms:W3CDTF">2025-10-01T12:17:00Z</dcterms:modified>
</cp:coreProperties>
</file>